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page" w:horzAnchor="page" w:tblpX="1839" w:tblpY="3438"/>
        <w:tblOverlap w:val="never"/>
        <w:tblW w:w="4998" w:type="pct"/>
        <w:jc w:val="center"/>
        <w:tblCellSpacing w:w="1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122"/>
        <w:gridCol w:w="3060"/>
        <w:gridCol w:w="912"/>
        <w:gridCol w:w="1341"/>
        <w:gridCol w:w="1978"/>
      </w:tblGrid>
      <w:tr w14:paraId="646A33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  <w:tblCellSpacing w:w="15" w:type="dxa"/>
          <w:jc w:val="center"/>
        </w:trPr>
        <w:tc>
          <w:tcPr>
            <w:tcW w:w="640" w:type="pct"/>
            <w:shd w:val="clear" w:color="auto" w:fill="auto"/>
            <w:vAlign w:val="center"/>
          </w:tcPr>
          <w:p w14:paraId="58AB018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1800" w:type="pct"/>
            <w:shd w:val="clear" w:color="auto" w:fill="auto"/>
            <w:vAlign w:val="center"/>
          </w:tcPr>
          <w:p w14:paraId="7AB098D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  <w:lang w:val="en-US" w:eastAsia="zh-CN" w:bidi="ar"/>
              </w:rPr>
              <w:t>服务类型</w:t>
            </w:r>
          </w:p>
        </w:tc>
        <w:tc>
          <w:tcPr>
            <w:tcW w:w="524" w:type="pct"/>
            <w:shd w:val="clear" w:color="auto" w:fill="auto"/>
            <w:vAlign w:val="center"/>
          </w:tcPr>
          <w:p w14:paraId="6141041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  <w:lang w:val="en-US" w:eastAsia="zh-CN" w:bidi="ar"/>
              </w:rPr>
              <w:t>单位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677AF5F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  <w:lang w:val="en-US" w:eastAsia="zh-CN" w:bidi="ar"/>
              </w:rPr>
              <w:t>单价（元）</w:t>
            </w:r>
          </w:p>
        </w:tc>
        <w:tc>
          <w:tcPr>
            <w:tcW w:w="1148" w:type="pct"/>
            <w:shd w:val="clear" w:color="auto" w:fill="auto"/>
            <w:vAlign w:val="center"/>
          </w:tcPr>
          <w:p w14:paraId="19FEDE8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  <w:lang w:val="en-US" w:eastAsia="zh-CN" w:bidi="ar"/>
              </w:rPr>
              <w:t>备注</w:t>
            </w:r>
          </w:p>
        </w:tc>
      </w:tr>
      <w:tr w14:paraId="15A51D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  <w:jc w:val="center"/>
        </w:trPr>
        <w:tc>
          <w:tcPr>
            <w:tcW w:w="640" w:type="pct"/>
            <w:shd w:val="clear" w:color="auto" w:fill="auto"/>
            <w:vAlign w:val="center"/>
          </w:tcPr>
          <w:p w14:paraId="2B715FF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1800" w:type="pct"/>
            <w:shd w:val="clear" w:color="auto" w:fill="auto"/>
            <w:vAlign w:val="center"/>
          </w:tcPr>
          <w:p w14:paraId="1A72B9A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MOOC课程视频拍摄制作</w:t>
            </w:r>
          </w:p>
        </w:tc>
        <w:tc>
          <w:tcPr>
            <w:tcW w:w="524" w:type="pct"/>
            <w:shd w:val="clear" w:color="auto" w:fill="auto"/>
            <w:vAlign w:val="center"/>
          </w:tcPr>
          <w:p w14:paraId="4DA1AA3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分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07597495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148" w:type="pct"/>
            <w:shd w:val="clear" w:color="auto" w:fill="auto"/>
            <w:vAlign w:val="center"/>
          </w:tcPr>
          <w:p w14:paraId="2FF3378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含8-30分钟视频</w:t>
            </w:r>
          </w:p>
        </w:tc>
      </w:tr>
      <w:tr w14:paraId="0C6452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  <w:jc w:val="center"/>
        </w:trPr>
        <w:tc>
          <w:tcPr>
            <w:tcW w:w="640" w:type="pct"/>
            <w:shd w:val="clear" w:color="auto" w:fill="auto"/>
            <w:vAlign w:val="center"/>
          </w:tcPr>
          <w:p w14:paraId="422BEF2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1800" w:type="pct"/>
            <w:shd w:val="clear" w:color="auto" w:fill="auto"/>
            <w:vAlign w:val="center"/>
          </w:tcPr>
          <w:p w14:paraId="0BD0B7E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二维动画制作</w:t>
            </w:r>
          </w:p>
        </w:tc>
        <w:tc>
          <w:tcPr>
            <w:tcW w:w="524" w:type="pct"/>
            <w:shd w:val="clear" w:color="auto" w:fill="auto"/>
            <w:vAlign w:val="center"/>
          </w:tcPr>
          <w:p w14:paraId="18C3654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秒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6C9DA109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148" w:type="pct"/>
            <w:shd w:val="clear" w:color="auto" w:fill="auto"/>
            <w:vAlign w:val="center"/>
          </w:tcPr>
          <w:p w14:paraId="01B2D023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75B4B6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6" w:hRule="atLeast"/>
          <w:tblCellSpacing w:w="15" w:type="dxa"/>
          <w:jc w:val="center"/>
        </w:trPr>
        <w:tc>
          <w:tcPr>
            <w:tcW w:w="640" w:type="pct"/>
            <w:shd w:val="clear" w:color="auto" w:fill="auto"/>
            <w:vAlign w:val="center"/>
          </w:tcPr>
          <w:p w14:paraId="41EB3B5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1800" w:type="pct"/>
            <w:shd w:val="clear" w:color="auto" w:fill="auto"/>
            <w:vAlign w:val="center"/>
          </w:tcPr>
          <w:p w14:paraId="5BD1B09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三维动画制作</w:t>
            </w:r>
          </w:p>
        </w:tc>
        <w:tc>
          <w:tcPr>
            <w:tcW w:w="524" w:type="pct"/>
            <w:shd w:val="clear" w:color="auto" w:fill="auto"/>
            <w:vAlign w:val="center"/>
          </w:tcPr>
          <w:p w14:paraId="282FD43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秒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045BAABB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148" w:type="pct"/>
            <w:shd w:val="clear" w:color="auto" w:fill="auto"/>
            <w:vAlign w:val="center"/>
          </w:tcPr>
          <w:p w14:paraId="56EFF401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3E88BE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  <w:jc w:val="center"/>
        </w:trPr>
        <w:tc>
          <w:tcPr>
            <w:tcW w:w="640" w:type="pct"/>
            <w:shd w:val="clear" w:color="auto" w:fill="auto"/>
            <w:vAlign w:val="center"/>
          </w:tcPr>
          <w:p w14:paraId="33D1A3E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1800" w:type="pct"/>
            <w:shd w:val="clear" w:color="auto" w:fill="auto"/>
            <w:vAlign w:val="center"/>
          </w:tcPr>
          <w:p w14:paraId="2D041DF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课堂实录（单机位）</w:t>
            </w:r>
          </w:p>
        </w:tc>
        <w:tc>
          <w:tcPr>
            <w:tcW w:w="524" w:type="pct"/>
            <w:shd w:val="clear" w:color="auto" w:fill="auto"/>
            <w:vAlign w:val="center"/>
          </w:tcPr>
          <w:p w14:paraId="2BEEA1C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节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11A2CF52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148" w:type="pct"/>
            <w:shd w:val="clear" w:color="auto" w:fill="auto"/>
            <w:vAlign w:val="center"/>
          </w:tcPr>
          <w:p w14:paraId="52FC9C8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40-45分钟</w:t>
            </w:r>
          </w:p>
        </w:tc>
      </w:tr>
      <w:tr w14:paraId="165D72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  <w:jc w:val="center"/>
        </w:trPr>
        <w:tc>
          <w:tcPr>
            <w:tcW w:w="640" w:type="pct"/>
            <w:shd w:val="clear" w:color="auto" w:fill="auto"/>
            <w:vAlign w:val="center"/>
          </w:tcPr>
          <w:p w14:paraId="40B5342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1800" w:type="pct"/>
            <w:shd w:val="clear" w:color="auto" w:fill="auto"/>
            <w:vAlign w:val="center"/>
          </w:tcPr>
          <w:p w14:paraId="6A149FB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课堂实录（双机位）</w:t>
            </w:r>
          </w:p>
        </w:tc>
        <w:tc>
          <w:tcPr>
            <w:tcW w:w="524" w:type="pct"/>
            <w:shd w:val="clear" w:color="auto" w:fill="auto"/>
            <w:vAlign w:val="center"/>
          </w:tcPr>
          <w:p w14:paraId="2E33581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节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4043FA54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148" w:type="pct"/>
            <w:shd w:val="clear" w:color="auto" w:fill="auto"/>
            <w:vAlign w:val="center"/>
          </w:tcPr>
          <w:p w14:paraId="5C4351EC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40-45分钟</w:t>
            </w:r>
          </w:p>
        </w:tc>
      </w:tr>
      <w:tr w14:paraId="1D7FF3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  <w:jc w:val="center"/>
        </w:trPr>
        <w:tc>
          <w:tcPr>
            <w:tcW w:w="640" w:type="pct"/>
            <w:shd w:val="clear" w:color="auto" w:fill="auto"/>
            <w:vAlign w:val="center"/>
          </w:tcPr>
          <w:p w14:paraId="19D9279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1800" w:type="pct"/>
            <w:shd w:val="clear" w:color="auto" w:fill="auto"/>
            <w:vAlign w:val="center"/>
          </w:tcPr>
          <w:p w14:paraId="2F5E86B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说课视频制作</w:t>
            </w:r>
          </w:p>
        </w:tc>
        <w:tc>
          <w:tcPr>
            <w:tcW w:w="524" w:type="pct"/>
            <w:shd w:val="clear" w:color="auto" w:fill="auto"/>
            <w:vAlign w:val="center"/>
          </w:tcPr>
          <w:p w14:paraId="7A90296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分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68B9DB99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148" w:type="pct"/>
            <w:shd w:val="clear" w:color="auto" w:fill="auto"/>
            <w:vAlign w:val="center"/>
          </w:tcPr>
          <w:p w14:paraId="142EB5F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大约15分钟</w:t>
            </w:r>
          </w:p>
        </w:tc>
      </w:tr>
      <w:tr w14:paraId="3AF01E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  <w:jc w:val="center"/>
        </w:trPr>
        <w:tc>
          <w:tcPr>
            <w:tcW w:w="640" w:type="pct"/>
            <w:shd w:val="clear" w:color="auto" w:fill="auto"/>
            <w:vAlign w:val="center"/>
          </w:tcPr>
          <w:p w14:paraId="6DE7F34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1800" w:type="pct"/>
            <w:shd w:val="clear" w:color="auto" w:fill="auto"/>
            <w:vAlign w:val="center"/>
          </w:tcPr>
          <w:p w14:paraId="0807396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微课视频制作</w:t>
            </w:r>
          </w:p>
        </w:tc>
        <w:tc>
          <w:tcPr>
            <w:tcW w:w="524" w:type="pct"/>
            <w:shd w:val="clear" w:color="auto" w:fill="auto"/>
            <w:vAlign w:val="center"/>
          </w:tcPr>
          <w:p w14:paraId="5E4860C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分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3B107347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148" w:type="pct"/>
            <w:shd w:val="clear" w:color="auto" w:fill="auto"/>
            <w:vAlign w:val="center"/>
          </w:tcPr>
          <w:p w14:paraId="260D7B9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3664C6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  <w:jc w:val="center"/>
        </w:trPr>
        <w:tc>
          <w:tcPr>
            <w:tcW w:w="640" w:type="pct"/>
            <w:shd w:val="clear" w:color="auto" w:fill="auto"/>
            <w:vAlign w:val="center"/>
          </w:tcPr>
          <w:p w14:paraId="532E168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1800" w:type="pct"/>
            <w:shd w:val="clear" w:color="auto" w:fill="auto"/>
            <w:vAlign w:val="center"/>
          </w:tcPr>
          <w:p w14:paraId="228040D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直播服务</w:t>
            </w:r>
          </w:p>
        </w:tc>
        <w:tc>
          <w:tcPr>
            <w:tcW w:w="524" w:type="pct"/>
            <w:shd w:val="clear" w:color="auto" w:fill="auto"/>
            <w:vAlign w:val="center"/>
          </w:tcPr>
          <w:p w14:paraId="0085FCC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 w:bidi="ar"/>
              </w:rPr>
              <w:t>场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0325AB01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148" w:type="pct"/>
            <w:shd w:val="clear" w:color="auto" w:fill="auto"/>
            <w:vAlign w:val="center"/>
          </w:tcPr>
          <w:p w14:paraId="2CC80148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</w:tbl>
    <w:p w14:paraId="7AA3563B">
      <w:pPr>
        <w:jc w:val="center"/>
        <w:rPr>
          <w:b/>
          <w:bCs/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智慧课程、思政示范课程及各类教学赛事视频拍摄制作服务报价函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3B30B3"/>
    <w:rsid w:val="09F775EF"/>
    <w:rsid w:val="0C661A46"/>
    <w:rsid w:val="0E4A09D3"/>
    <w:rsid w:val="0FA93F72"/>
    <w:rsid w:val="1643188C"/>
    <w:rsid w:val="1F420031"/>
    <w:rsid w:val="23806FFA"/>
    <w:rsid w:val="240F4630"/>
    <w:rsid w:val="271E1525"/>
    <w:rsid w:val="391924A2"/>
    <w:rsid w:val="39EE26D0"/>
    <w:rsid w:val="3C2374AB"/>
    <w:rsid w:val="3D3B32F7"/>
    <w:rsid w:val="3FDE42DE"/>
    <w:rsid w:val="4B665D1B"/>
    <w:rsid w:val="4C5F7C53"/>
    <w:rsid w:val="4E757AA5"/>
    <w:rsid w:val="537C22CD"/>
    <w:rsid w:val="55026AB5"/>
    <w:rsid w:val="59AE1785"/>
    <w:rsid w:val="7A183006"/>
    <w:rsid w:val="7A366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napToGrid w:val="0"/>
      <w:spacing w:line="360" w:lineRule="auto"/>
    </w:pPr>
    <w:rPr>
      <w:rFonts w:ascii="Calibri" w:hAnsi="Calibri" w:eastAsia="仿宋" w:cstheme="minorBidi"/>
      <w:sz w:val="30"/>
      <w:szCs w:val="24"/>
    </w:rPr>
  </w:style>
  <w:style w:type="paragraph" w:styleId="2">
    <w:name w:val="heading 1"/>
    <w:basedOn w:val="1"/>
    <w:next w:val="1"/>
    <w:qFormat/>
    <w:uiPriority w:val="0"/>
    <w:pPr>
      <w:keepNext/>
      <w:spacing w:before="240" w:after="60" w:line="360" w:lineRule="auto"/>
      <w:outlineLvl w:val="0"/>
    </w:pPr>
    <w:rPr>
      <w:rFonts w:ascii="Times New Roman" w:hAnsi="Times New Roman" w:eastAsia="仿宋" w:cs="Times New Roman"/>
      <w:bCs/>
      <w:kern w:val="36"/>
      <w:sz w:val="30"/>
      <w:szCs w:val="48"/>
    </w:rPr>
  </w:style>
  <w:style w:type="paragraph" w:styleId="3">
    <w:name w:val="heading 3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Strong"/>
    <w:basedOn w:val="5"/>
    <w:qFormat/>
    <w:uiPriority w:val="0"/>
    <w:rPr>
      <w:b/>
    </w:rPr>
  </w:style>
  <w:style w:type="paragraph" w:customStyle="1" w:styleId="7">
    <w:name w:val="仿宋"/>
    <w:basedOn w:val="1"/>
    <w:qFormat/>
    <w:uiPriority w:val="0"/>
    <w:pPr>
      <w:snapToGrid w:val="0"/>
      <w:spacing w:line="360" w:lineRule="auto"/>
    </w:pPr>
    <w:rPr>
      <w:rFonts w:ascii="Calibri" w:hAnsi="Calibri" w:eastAsia="仿宋"/>
      <w:sz w:val="30"/>
    </w:rPr>
  </w:style>
  <w:style w:type="paragraph" w:customStyle="1" w:styleId="8">
    <w:name w:val="仿宋111"/>
    <w:basedOn w:val="3"/>
    <w:next w:val="1"/>
    <w:qFormat/>
    <w:uiPriority w:val="0"/>
    <w:pPr>
      <w:spacing w:line="360" w:lineRule="auto"/>
    </w:pPr>
    <w:rPr>
      <w:rFonts w:ascii="Times New Roman" w:hAnsi="Times New Roman" w:eastAsia="仿宋" w:cs="Times New Roman"/>
      <w:bCs/>
      <w:sz w:val="30"/>
      <w:szCs w:val="28"/>
    </w:rPr>
  </w:style>
  <w:style w:type="paragraph" w:customStyle="1" w:styleId="9">
    <w:name w:val="老板材料"/>
    <w:qFormat/>
    <w:uiPriority w:val="0"/>
    <w:rPr>
      <w:rFonts w:ascii="Microsoft YaHei UI" w:hAnsi="Microsoft YaHei UI" w:eastAsia="仿宋_GB2312" w:cs="Microsoft YaHei UI"/>
      <w:sz w:val="32"/>
      <w:szCs w:val="16"/>
      <w:u w:val="none"/>
      <w:shd w:val="clear" w:fill="FFFFFF"/>
    </w:rPr>
  </w:style>
  <w:style w:type="paragraph" w:customStyle="1" w:styleId="10">
    <w:name w:val="自动"/>
    <w:basedOn w:val="1"/>
    <w:qFormat/>
    <w:uiPriority w:val="0"/>
    <w:pPr>
      <w:spacing w:line="360" w:lineRule="auto"/>
    </w:pPr>
    <w:rPr>
      <w:rFonts w:hint="default" w:eastAsia="仿宋_GB2312" w:asciiTheme="minorAscii" w:hAnsiTheme="minorAscii"/>
      <w:sz w:val="32"/>
      <w:szCs w:val="22"/>
      <w:lang w:val="en-US" w:eastAsia="en-US" w:bidi="ar-SA"/>
    </w:rPr>
  </w:style>
  <w:style w:type="paragraph" w:customStyle="1" w:styleId="11">
    <w:name w:val="样式1111111111111"/>
    <w:basedOn w:val="1"/>
    <w:qFormat/>
    <w:uiPriority w:val="0"/>
    <w:pPr>
      <w:spacing w:line="360" w:lineRule="auto"/>
    </w:pPr>
    <w:rPr>
      <w:rFonts w:hint="eastAsia" w:ascii="仿宋_GB2312" w:hAnsi="仿宋_GB2312" w:eastAsia="仿宋_GB2312" w:cs="仿宋_GB2312"/>
      <w:sz w:val="32"/>
      <w:szCs w:val="32"/>
      <w:lang w:val="en-US" w:eastAsia="en-US" w:bidi="ar-SA"/>
    </w:rPr>
  </w:style>
  <w:style w:type="paragraph" w:customStyle="1" w:styleId="12">
    <w:name w:val="格式模板"/>
    <w:basedOn w:val="1"/>
    <w:qFormat/>
    <w:uiPriority w:val="0"/>
    <w:pPr>
      <w:tabs>
        <w:tab w:val="center" w:pos="4680"/>
        <w:tab w:val="right" w:pos="9360"/>
      </w:tabs>
      <w:spacing w:after="0" w:line="360" w:lineRule="auto"/>
    </w:pPr>
    <w:rPr>
      <w:rFonts w:ascii="仿宋_GB2312" w:hAnsi="仿宋_GB2312" w:eastAsia="仿宋_GB2312" w:cs="仿宋_GB2312"/>
      <w:sz w:val="32"/>
      <w:szCs w:val="32"/>
      <w:lang w:val="en-US" w:eastAsia="en-US" w:bidi="ar-SA"/>
    </w:rPr>
  </w:style>
  <w:style w:type="paragraph" w:customStyle="1" w:styleId="13">
    <w:name w:val="模板1"/>
    <w:basedOn w:val="1"/>
    <w:qFormat/>
    <w:uiPriority w:val="0"/>
    <w:pPr>
      <w:spacing w:line="360" w:lineRule="auto"/>
    </w:pPr>
    <w:rPr>
      <w:rFonts w:ascii="仿宋_GB2312" w:hAnsi="仿宋_GB2312" w:eastAsia="仿宋_GB2312"/>
      <w:sz w:val="32"/>
      <w:szCs w:val="3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132</Words>
  <Characters>147</Characters>
  <Lines>0</Lines>
  <Paragraphs>0</Paragraphs>
  <TotalTime>1</TotalTime>
  <ScaleCrop>false</ScaleCrop>
  <LinksUpToDate>false</LinksUpToDate>
  <CharactersWithSpaces>147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111</dc:creator>
  <cp:lastModifiedBy>肖洁民</cp:lastModifiedBy>
  <dcterms:modified xsi:type="dcterms:W3CDTF">2026-04-07T06:12:50Z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E6ACB03582DC47D1AFC5044D148C4605_13</vt:lpwstr>
  </property>
  <property fmtid="{D5CDD505-2E9C-101B-9397-08002B2CF9AE}" pid="4" name="KSOTemplateDocerSaveRecord">
    <vt:lpwstr>eyJoZGlkIjoiZDk4N2ViMWNjNGIxMTg2N2Q3ZjMwMGFhNWNiYTJkZDkiLCJ1c2VySWQiOiIyMzg4Mzk2MDgifQ==</vt:lpwstr>
  </property>
</Properties>
</file>